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08CA" w14:textId="77777777" w:rsidR="00F422BA" w:rsidRPr="00916EEA" w:rsidRDefault="00F422BA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Добрый день, Иван Иванович!</w:t>
      </w:r>
    </w:p>
    <w:p w14:paraId="0D550008" w14:textId="77777777" w:rsidR="002033B4" w:rsidRPr="00916EEA" w:rsidRDefault="002033B4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EF3CC" w14:textId="7B106384" w:rsidR="007B0F18" w:rsidRDefault="00F96D20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Мы к вам с хорошей новостью 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07EF1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E51" w:rsidRPr="00916E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04C4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9A7E0F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604C4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4C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CE6054" w:rsidRPr="00CE6054">
        <w:rPr>
          <w:rFonts w:ascii="Times New Roman" w:eastAsia="Times New Roman" w:hAnsi="Times New Roman"/>
          <w:sz w:val="24"/>
          <w:szCs w:val="24"/>
          <w:lang w:eastAsia="ru-RU"/>
        </w:rPr>
        <w:t>«1С-Битрикс»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акция для клиентов</w:t>
      </w:r>
      <w:r w:rsidR="007B0F18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еще не продлили свою лицензию на «1С-Битрикс: Управление сайтом», то сможете сделать это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со скидкой </w:t>
      </w:r>
      <w:r w:rsidR="00A604C4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6056E" w:rsidRPr="00916EEA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24725AD7" w14:textId="1CB7A10E" w:rsidR="00A604C4" w:rsidRPr="00A604C4" w:rsidRDefault="00A604C4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Продление лицензии позволит вам не только получить все последние обновления, но и осуществить переход на новый продукт Интернет-магазин +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CRM</w:t>
      </w:r>
      <w:r w:rsidRPr="00A604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0B9820" w14:textId="3BEC5351" w:rsidR="00DD4A51" w:rsidRDefault="00DD4A51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A3BD71" w14:textId="69E75EBD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Совсем недавно </w:t>
      </w: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«1С-Битрикс» представил роботизированную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eCommerce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у, которая объединила в себе возможности сайтов и </w:t>
      </w: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«Битрикс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ней </w:t>
      </w: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уже есть всё для продаж: интернет-магазин, инструменты Современной CRM и все каналы продаж.</w:t>
      </w:r>
    </w:p>
    <w:p w14:paraId="21A765FA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FE10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Автоматизация торговли</w:t>
      </w:r>
    </w:p>
    <w:p w14:paraId="50C28846" w14:textId="6D487214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Роботы интернет-магазина отправят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клиенту</w:t>
      </w: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уведомление, сформируют счет, оформят доставку и поставят задание менеджеру. Всё, что раньше отнимало много времени, теперь станет автоматизированным.</w:t>
      </w:r>
    </w:p>
    <w:p w14:paraId="51F2C4D0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5422A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Поддержка современных каналов продаж</w:t>
      </w:r>
    </w:p>
    <w:p w14:paraId="527846F5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Продавайте в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Instagram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Facebook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Avito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Telegram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Viber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 из «1С-Битрикс24». Все заказы, заявки и переписки автоматически появятся в CRM интернет-магазина.</w:t>
      </w:r>
    </w:p>
    <w:p w14:paraId="6B470EF3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157A56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Встроенная сквозная аналитика</w:t>
      </w:r>
    </w:p>
    <w:p w14:paraId="73030B08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Отслеживайте эффективность рекламных каналов и отключайте рекламу, которая не окупается. Вы узнаете весь путь клиента перед покупкой: какую он видел рекламу, по каким стадиям заказа прошел и что в итоге купил.</w:t>
      </w:r>
    </w:p>
    <w:p w14:paraId="56CB3149" w14:textId="77777777" w:rsidR="00CE6054" w:rsidRPr="00CE6054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2E8F44" w14:textId="77777777" w:rsidR="00CE6054" w:rsidRPr="00CE6054" w:rsidRDefault="00CE6054" w:rsidP="00CE6054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Современное управление заказами в CRM</w:t>
      </w:r>
    </w:p>
    <w:p w14:paraId="79B77336" w14:textId="313B0410" w:rsidR="00CE6054" w:rsidRPr="00916EEA" w:rsidRDefault="00CE6054" w:rsidP="00CE6054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все обращения и заказы клиентов доступны в удобном визуальном режиме на </w:t>
      </w:r>
      <w:proofErr w:type="spellStart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Канбан</w:t>
      </w:r>
      <w:proofErr w:type="spellEnd"/>
      <w:r w:rsidRPr="00CE6054">
        <w:rPr>
          <w:rFonts w:ascii="Times New Roman" w:eastAsia="Times New Roman" w:hAnsi="Times New Roman"/>
          <w:sz w:val="24"/>
          <w:szCs w:val="24"/>
          <w:lang w:eastAsia="ru-RU"/>
        </w:rPr>
        <w:t>-доске. Вы всегда будете знать, сколько заказов в работе, на какой стадии и что нужно делать.</w:t>
      </w:r>
    </w:p>
    <w:p w14:paraId="673B6778" w14:textId="6B8CE0CC" w:rsidR="00474B74" w:rsidRPr="00916EEA" w:rsidRDefault="00677FA1" w:rsidP="002B73D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Обновления уже доступны всем,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чтобы их получить – нужно просто обновиться!</w:t>
      </w:r>
    </w:p>
    <w:p w14:paraId="17F65FD0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C669C1" w14:textId="77777777" w:rsidR="00996AB4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нужно сделать? </w:t>
      </w:r>
    </w:p>
    <w:p w14:paraId="13D3FDFD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b/>
          <w:sz w:val="24"/>
          <w:szCs w:val="24"/>
          <w:lang w:eastAsia="ru-RU"/>
        </w:rPr>
        <w:t>- Позвоните нам!</w:t>
      </w:r>
    </w:p>
    <w:p w14:paraId="46C38377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8F6887" w14:textId="7590D8B0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В любом случае, Иван Иванович, этот лишь краткий перечень 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>новых возможностей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. Я готов рассказать более подробно об условиях акции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>, обновлениях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помочь с выбором необходимого 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14:paraId="67A9CE92" w14:textId="77777777" w:rsidR="00074D08" w:rsidRPr="00916EEA" w:rsidRDefault="00074D08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69479" w14:textId="2249BEEB" w:rsidR="00C6608B" w:rsidRPr="00916EEA" w:rsidRDefault="00497AB5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этой акции, 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>мы поможем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настроить и запустить ваш интернет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>-магазин</w:t>
      </w:r>
      <w:r w:rsidR="00677FA1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C6608B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очень выгодным ценам!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5AD335" w14:textId="77777777" w:rsidR="00C6608B" w:rsidRPr="00916EEA" w:rsidRDefault="00C6608B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54570" w14:textId="59D255B9" w:rsidR="00996AB4" w:rsidRPr="00916EEA" w:rsidRDefault="00C6608B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Для того чтобы успеть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, звоните </w:t>
      </w:r>
      <w:r w:rsidRPr="00916EEA">
        <w:rPr>
          <w:rFonts w:ascii="Times New Roman" w:eastAsia="Times New Roman" w:hAnsi="Times New Roman"/>
          <w:sz w:val="24"/>
          <w:szCs w:val="24"/>
          <w:lang w:eastAsia="ru-RU"/>
        </w:rPr>
        <w:t>прямо сейчас</w:t>
      </w:r>
      <w:r w:rsidR="00996AB4" w:rsidRPr="00916EEA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Помните, акция действует 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уже сейчас, и 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>только до</w:t>
      </w:r>
      <w:r w:rsidR="00FF1EF7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4C4" w:rsidRPr="00A604C4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916EEA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4C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497AB5" w:rsidRPr="00916E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525A178" w14:textId="77777777" w:rsidR="00996AB4" w:rsidRPr="00916EEA" w:rsidRDefault="00996AB4" w:rsidP="007B0F18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CF342" w14:textId="77777777" w:rsidR="00A604C4" w:rsidRDefault="00A604C4" w:rsidP="007B0F1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7E4C70FB" w14:textId="0CB79897" w:rsidR="005401C3" w:rsidRPr="005A70C5" w:rsidRDefault="007B0F18" w:rsidP="005A70C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16EEA">
        <w:rPr>
          <w:rFonts w:ascii="Times New Roman" w:hAnsi="Times New Roman"/>
          <w:i/>
          <w:sz w:val="24"/>
          <w:szCs w:val="24"/>
        </w:rPr>
        <w:t xml:space="preserve">С уважением, </w:t>
      </w:r>
      <w:r w:rsidRPr="00916EEA">
        <w:rPr>
          <w:rFonts w:ascii="Times New Roman" w:hAnsi="Times New Roman"/>
          <w:i/>
          <w:sz w:val="24"/>
          <w:szCs w:val="24"/>
        </w:rPr>
        <w:br/>
        <w:t>Компания «…»</w:t>
      </w:r>
      <w:r w:rsidRPr="00916EEA">
        <w:rPr>
          <w:rFonts w:ascii="Times New Roman" w:hAnsi="Times New Roman"/>
          <w:i/>
          <w:sz w:val="24"/>
          <w:szCs w:val="24"/>
        </w:rPr>
        <w:br/>
        <w:t>Телефон:</w:t>
      </w:r>
      <w:r w:rsidRPr="00916EEA">
        <w:rPr>
          <w:rFonts w:ascii="Times New Roman" w:hAnsi="Times New Roman"/>
          <w:i/>
          <w:sz w:val="24"/>
          <w:szCs w:val="24"/>
        </w:rPr>
        <w:br/>
      </w:r>
      <w:r w:rsidRPr="00916EEA">
        <w:rPr>
          <w:rFonts w:ascii="Times New Roman" w:hAnsi="Times New Roman"/>
          <w:i/>
          <w:sz w:val="24"/>
          <w:szCs w:val="24"/>
          <w:lang w:val="en-US"/>
        </w:rPr>
        <w:t>Email</w:t>
      </w:r>
      <w:r w:rsidRPr="00916EEA">
        <w:rPr>
          <w:rFonts w:ascii="Times New Roman" w:hAnsi="Times New Roman"/>
          <w:i/>
          <w:sz w:val="24"/>
          <w:szCs w:val="24"/>
        </w:rPr>
        <w:t>:</w:t>
      </w:r>
      <w:r w:rsidRPr="00916EEA">
        <w:rPr>
          <w:rFonts w:ascii="Times New Roman" w:hAnsi="Times New Roman"/>
          <w:i/>
          <w:sz w:val="24"/>
          <w:szCs w:val="24"/>
        </w:rPr>
        <w:br/>
        <w:t xml:space="preserve">Адрес: </w:t>
      </w:r>
      <w:r w:rsidRPr="00916EEA">
        <w:rPr>
          <w:rFonts w:ascii="Times New Roman" w:hAnsi="Times New Roman"/>
          <w:i/>
          <w:sz w:val="24"/>
          <w:szCs w:val="24"/>
        </w:rPr>
        <w:br/>
        <w:t>Сайт:</w:t>
      </w:r>
      <w:bookmarkStart w:id="0" w:name="_GoBack"/>
      <w:bookmarkEnd w:id="0"/>
    </w:p>
    <w:sectPr w:rsidR="005401C3" w:rsidRPr="005A70C5" w:rsidSect="00916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B5CC4"/>
    <w:multiLevelType w:val="hybridMultilevel"/>
    <w:tmpl w:val="0A2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33CF"/>
    <w:multiLevelType w:val="hybridMultilevel"/>
    <w:tmpl w:val="259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35"/>
    <w:rsid w:val="0004045D"/>
    <w:rsid w:val="00055B54"/>
    <w:rsid w:val="00066D4A"/>
    <w:rsid w:val="00074D08"/>
    <w:rsid w:val="00091AFE"/>
    <w:rsid w:val="000A6404"/>
    <w:rsid w:val="000B1550"/>
    <w:rsid w:val="000B5EE0"/>
    <w:rsid w:val="000E63A5"/>
    <w:rsid w:val="00112E19"/>
    <w:rsid w:val="00115495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B73D7"/>
    <w:rsid w:val="002D7283"/>
    <w:rsid w:val="003472D6"/>
    <w:rsid w:val="003628E5"/>
    <w:rsid w:val="00363C41"/>
    <w:rsid w:val="003A13A3"/>
    <w:rsid w:val="003C793F"/>
    <w:rsid w:val="003E3B7F"/>
    <w:rsid w:val="0046056E"/>
    <w:rsid w:val="00474B74"/>
    <w:rsid w:val="004766B2"/>
    <w:rsid w:val="00476AB4"/>
    <w:rsid w:val="00497AB5"/>
    <w:rsid w:val="004B39A1"/>
    <w:rsid w:val="004B6F14"/>
    <w:rsid w:val="004D5CF1"/>
    <w:rsid w:val="004E63CB"/>
    <w:rsid w:val="004F396E"/>
    <w:rsid w:val="0050711E"/>
    <w:rsid w:val="005401C3"/>
    <w:rsid w:val="00544485"/>
    <w:rsid w:val="00546A9A"/>
    <w:rsid w:val="00551779"/>
    <w:rsid w:val="00565F79"/>
    <w:rsid w:val="00577955"/>
    <w:rsid w:val="005A4149"/>
    <w:rsid w:val="005A70C5"/>
    <w:rsid w:val="005B2DF5"/>
    <w:rsid w:val="005C5EDF"/>
    <w:rsid w:val="00607EF1"/>
    <w:rsid w:val="00614E80"/>
    <w:rsid w:val="006335ED"/>
    <w:rsid w:val="00633C02"/>
    <w:rsid w:val="00677FA1"/>
    <w:rsid w:val="006933CF"/>
    <w:rsid w:val="0069671F"/>
    <w:rsid w:val="006D26DE"/>
    <w:rsid w:val="006D76E9"/>
    <w:rsid w:val="006E5000"/>
    <w:rsid w:val="007249A9"/>
    <w:rsid w:val="0076776E"/>
    <w:rsid w:val="0077550F"/>
    <w:rsid w:val="007A0BE5"/>
    <w:rsid w:val="007B0F18"/>
    <w:rsid w:val="007B6E51"/>
    <w:rsid w:val="007C69F6"/>
    <w:rsid w:val="007E1882"/>
    <w:rsid w:val="00813EDA"/>
    <w:rsid w:val="008524DD"/>
    <w:rsid w:val="00867947"/>
    <w:rsid w:val="00873B2C"/>
    <w:rsid w:val="008B73B8"/>
    <w:rsid w:val="008E21F5"/>
    <w:rsid w:val="00916EEA"/>
    <w:rsid w:val="009235C9"/>
    <w:rsid w:val="00996AB4"/>
    <w:rsid w:val="009A448E"/>
    <w:rsid w:val="009A7E0F"/>
    <w:rsid w:val="00A00803"/>
    <w:rsid w:val="00A30E29"/>
    <w:rsid w:val="00A604C4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A30F3"/>
    <w:rsid w:val="00BC50B3"/>
    <w:rsid w:val="00BC7F56"/>
    <w:rsid w:val="00BF4519"/>
    <w:rsid w:val="00C6608B"/>
    <w:rsid w:val="00C719F7"/>
    <w:rsid w:val="00C81EBA"/>
    <w:rsid w:val="00C85F82"/>
    <w:rsid w:val="00CA05BC"/>
    <w:rsid w:val="00CE6054"/>
    <w:rsid w:val="00CF0962"/>
    <w:rsid w:val="00CF411E"/>
    <w:rsid w:val="00D551E8"/>
    <w:rsid w:val="00D57BEC"/>
    <w:rsid w:val="00D60F62"/>
    <w:rsid w:val="00D73F4F"/>
    <w:rsid w:val="00DC12E1"/>
    <w:rsid w:val="00DC7C66"/>
    <w:rsid w:val="00DD4A51"/>
    <w:rsid w:val="00E01835"/>
    <w:rsid w:val="00E33393"/>
    <w:rsid w:val="00E35089"/>
    <w:rsid w:val="00E407DD"/>
    <w:rsid w:val="00E97B79"/>
    <w:rsid w:val="00EA4DB8"/>
    <w:rsid w:val="00EB111B"/>
    <w:rsid w:val="00EC2FE2"/>
    <w:rsid w:val="00EC34E3"/>
    <w:rsid w:val="00EC64F6"/>
    <w:rsid w:val="00EF0CDC"/>
    <w:rsid w:val="00EF1039"/>
    <w:rsid w:val="00F26AA8"/>
    <w:rsid w:val="00F422BA"/>
    <w:rsid w:val="00F55BF6"/>
    <w:rsid w:val="00F8711E"/>
    <w:rsid w:val="00F96D20"/>
    <w:rsid w:val="00FD4A46"/>
    <w:rsid w:val="00FE3F38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4959"/>
  <w15:docId w15:val="{2C4657C2-94D1-5C4F-8023-BD0F79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  <w:style w:type="paragraph" w:styleId="a3">
    <w:name w:val="List Paragraph"/>
    <w:basedOn w:val="a"/>
    <w:uiPriority w:val="34"/>
    <w:qFormat/>
    <w:rsid w:val="00CE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Анастасия Бережная</cp:lastModifiedBy>
  <cp:revision>5</cp:revision>
  <dcterms:created xsi:type="dcterms:W3CDTF">2019-11-27T10:52:00Z</dcterms:created>
  <dcterms:modified xsi:type="dcterms:W3CDTF">2020-01-31T09:05:00Z</dcterms:modified>
</cp:coreProperties>
</file>